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C8" w:rsidRPr="00040024" w:rsidRDefault="007A40C8" w:rsidP="00A81781">
      <w:pPr>
        <w:pStyle w:val="Heading1"/>
        <w:framePr w:w="6585" w:wrap="around"/>
        <w:rPr>
          <w:rFonts w:cs="Arial"/>
        </w:rPr>
      </w:pPr>
      <w:bookmarkStart w:id="0" w:name="_GoBack"/>
      <w:bookmarkEnd w:id="0"/>
      <w:r w:rsidRPr="00040024">
        <w:rPr>
          <w:rFonts w:cs="Arial"/>
        </w:rPr>
        <w:t>DEPARTMENT OF THE ARMY</w:t>
      </w:r>
    </w:p>
    <w:p w:rsidR="00A81781" w:rsidRDefault="001B5BA0" w:rsidP="00A81781">
      <w:pPr>
        <w:framePr w:w="6585" w:hSpace="187" w:wrap="around" w:vAnchor="page" w:hAnchor="page" w:xAlign="center" w:y="901"/>
        <w:tabs>
          <w:tab w:val="left" w:pos="4680"/>
        </w:tabs>
        <w:jc w:val="center"/>
        <w:rPr>
          <w:rFonts w:ascii="Arial" w:hAnsi="Arial" w:cs="Arial"/>
          <w:b/>
          <w:sz w:val="16"/>
          <w:szCs w:val="16"/>
        </w:rPr>
      </w:pPr>
      <w:r>
        <w:rPr>
          <w:rFonts w:ascii="Arial" w:hAnsi="Arial" w:cs="Arial"/>
          <w:b/>
          <w:sz w:val="16"/>
          <w:szCs w:val="16"/>
        </w:rPr>
        <w:t>UNIT</w:t>
      </w:r>
    </w:p>
    <w:p w:rsidR="001B5BA0" w:rsidRPr="008F7314" w:rsidRDefault="001B5BA0" w:rsidP="00A81781">
      <w:pPr>
        <w:framePr w:w="6585" w:hSpace="187" w:wrap="around" w:vAnchor="page" w:hAnchor="page" w:xAlign="center" w:y="901"/>
        <w:tabs>
          <w:tab w:val="left" w:pos="4680"/>
        </w:tabs>
        <w:jc w:val="center"/>
        <w:rPr>
          <w:rFonts w:ascii="Arial" w:hAnsi="Arial" w:cs="Arial"/>
          <w:b/>
          <w:sz w:val="16"/>
          <w:szCs w:val="16"/>
        </w:rPr>
      </w:pPr>
      <w:r>
        <w:rPr>
          <w:rFonts w:ascii="Arial" w:hAnsi="Arial" w:cs="Arial"/>
          <w:b/>
          <w:sz w:val="16"/>
          <w:szCs w:val="16"/>
        </w:rPr>
        <w:t>ADDRESS</w:t>
      </w:r>
    </w:p>
    <w:p w:rsidR="007A40C8" w:rsidRPr="00040024" w:rsidRDefault="007A40C8" w:rsidP="007A40C8">
      <w:pPr>
        <w:rPr>
          <w:rFonts w:ascii="Arial" w:hAnsi="Arial" w:cs="Arial"/>
        </w:rPr>
      </w:pPr>
    </w:p>
    <w:p w:rsidR="007A40C8" w:rsidRPr="00040024" w:rsidRDefault="007A40C8" w:rsidP="007A40C8">
      <w:pPr>
        <w:pStyle w:val="TEALetterHead"/>
        <w:framePr w:hSpace="187" w:wrap="around" w:vAnchor="page" w:hAnchor="page" w:x="720" w:y="721"/>
        <w:rPr>
          <w:rFonts w:ascii="Arial" w:hAnsi="Arial" w:cs="Arial"/>
        </w:rPr>
      </w:pPr>
      <w:r w:rsidRPr="00040024">
        <w:rPr>
          <w:rFonts w:ascii="Arial" w:hAnsi="Arial" w:cs="Arial"/>
          <w:noProof/>
        </w:rPr>
        <w:drawing>
          <wp:inline distT="0" distB="0" distL="0" distR="0">
            <wp:extent cx="92392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3925" cy="914400"/>
                    </a:xfrm>
                    <a:prstGeom prst="rect">
                      <a:avLst/>
                    </a:prstGeom>
                    <a:noFill/>
                    <a:ln w="9525">
                      <a:noFill/>
                      <a:miter lim="800000"/>
                      <a:headEnd/>
                      <a:tailEnd/>
                    </a:ln>
                  </pic:spPr>
                </pic:pic>
              </a:graphicData>
            </a:graphic>
          </wp:inline>
        </w:drawing>
      </w:r>
    </w:p>
    <w:p w:rsidR="007A40C8" w:rsidRPr="00040024" w:rsidRDefault="007A40C8" w:rsidP="007A40C8">
      <w:pPr>
        <w:rPr>
          <w:rFonts w:ascii="Arial" w:hAnsi="Arial" w:cs="Arial"/>
        </w:rPr>
      </w:pPr>
    </w:p>
    <w:p w:rsidR="007A40C8" w:rsidRPr="00040024" w:rsidRDefault="007A40C8" w:rsidP="007A40C8">
      <w:pPr>
        <w:pStyle w:val="TEALetterHead"/>
        <w:tabs>
          <w:tab w:val="left" w:pos="900"/>
          <w:tab w:val="left" w:pos="6120"/>
        </w:tabs>
        <w:rPr>
          <w:rFonts w:ascii="Arial" w:hAnsi="Arial" w:cs="Arial"/>
        </w:rPr>
      </w:pPr>
    </w:p>
    <w:p w:rsidR="007A40C8" w:rsidRPr="00040024" w:rsidRDefault="007A40C8" w:rsidP="007A40C8">
      <w:pPr>
        <w:rPr>
          <w:rFonts w:ascii="Arial" w:hAnsi="Arial" w:cs="Arial"/>
          <w:sz w:val="23"/>
          <w:szCs w:val="23"/>
        </w:rPr>
      </w:pPr>
    </w:p>
    <w:p w:rsidR="007A40C8" w:rsidRPr="00040024" w:rsidRDefault="001B5BA0" w:rsidP="00B60777">
      <w:pPr>
        <w:rPr>
          <w:rFonts w:ascii="Arial" w:hAnsi="Arial" w:cs="Arial"/>
          <w:sz w:val="24"/>
          <w:szCs w:val="24"/>
        </w:rPr>
      </w:pPr>
      <w:r>
        <w:rPr>
          <w:rFonts w:ascii="Arial" w:hAnsi="Arial" w:cs="Arial"/>
          <w:sz w:val="24"/>
          <w:szCs w:val="24"/>
        </w:rPr>
        <w:t>UIC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w:t>
      </w:r>
      <w:r>
        <w:rPr>
          <w:rFonts w:ascii="Arial" w:hAnsi="Arial" w:cs="Arial"/>
          <w:sz w:val="24"/>
          <w:szCs w:val="24"/>
        </w:rPr>
        <w:tab/>
      </w:r>
      <w:r w:rsidR="00A81781">
        <w:rPr>
          <w:rFonts w:ascii="Arial" w:hAnsi="Arial" w:cs="Arial"/>
          <w:sz w:val="24"/>
          <w:szCs w:val="24"/>
        </w:rPr>
        <w:tab/>
      </w:r>
      <w:r w:rsidR="00A81781">
        <w:rPr>
          <w:rFonts w:ascii="Arial" w:hAnsi="Arial" w:cs="Arial"/>
          <w:sz w:val="24"/>
          <w:szCs w:val="24"/>
        </w:rPr>
        <w:tab/>
      </w:r>
      <w:r w:rsidR="00A81781">
        <w:rPr>
          <w:rFonts w:ascii="Arial" w:hAnsi="Arial" w:cs="Arial"/>
          <w:sz w:val="24"/>
          <w:szCs w:val="24"/>
        </w:rPr>
        <w:tab/>
      </w:r>
      <w:r w:rsidR="00A81781">
        <w:rPr>
          <w:rFonts w:ascii="Arial" w:hAnsi="Arial" w:cs="Arial"/>
          <w:sz w:val="24"/>
          <w:szCs w:val="24"/>
        </w:rPr>
        <w:tab/>
      </w:r>
      <w:r w:rsidR="00A81781">
        <w:rPr>
          <w:rFonts w:ascii="Arial" w:hAnsi="Arial" w:cs="Arial"/>
          <w:sz w:val="24"/>
          <w:szCs w:val="24"/>
        </w:rPr>
        <w:tab/>
      </w:r>
      <w:r w:rsidR="00A81781">
        <w:rPr>
          <w:rFonts w:ascii="Arial" w:hAnsi="Arial" w:cs="Arial"/>
          <w:sz w:val="24"/>
          <w:szCs w:val="24"/>
        </w:rPr>
        <w:tab/>
      </w:r>
      <w:r w:rsidR="00E73E39">
        <w:rPr>
          <w:rFonts w:ascii="Arial" w:hAnsi="Arial" w:cs="Arial"/>
          <w:sz w:val="24"/>
          <w:szCs w:val="24"/>
        </w:rPr>
        <w:t xml:space="preserve">         </w:t>
      </w:r>
      <w:r w:rsidR="00D92A2F">
        <w:rPr>
          <w:rFonts w:ascii="Arial" w:hAnsi="Arial" w:cs="Arial"/>
          <w:sz w:val="24"/>
          <w:szCs w:val="24"/>
        </w:rPr>
        <w:t xml:space="preserve"> </w:t>
      </w:r>
      <w:r w:rsidR="001E1446">
        <w:rPr>
          <w:rFonts w:ascii="Arial" w:hAnsi="Arial" w:cs="Arial"/>
          <w:sz w:val="24"/>
          <w:szCs w:val="24"/>
        </w:rPr>
        <w:t xml:space="preserve">       </w:t>
      </w:r>
    </w:p>
    <w:p w:rsidR="006A37BA" w:rsidRPr="00040024" w:rsidRDefault="006A37BA" w:rsidP="00D90E14">
      <w:pPr>
        <w:pStyle w:val="PlainText"/>
        <w:rPr>
          <w:rFonts w:ascii="Arial" w:hAnsi="Arial" w:cs="Arial"/>
          <w:sz w:val="24"/>
          <w:szCs w:val="24"/>
        </w:rPr>
      </w:pPr>
    </w:p>
    <w:p w:rsidR="00040024" w:rsidRPr="00040024" w:rsidRDefault="00A81781" w:rsidP="00040024">
      <w:pPr>
        <w:rPr>
          <w:rFonts w:ascii="Arial" w:hAnsi="Arial" w:cs="Arial"/>
          <w:sz w:val="24"/>
          <w:szCs w:val="24"/>
        </w:rPr>
      </w:pPr>
      <w:r>
        <w:rPr>
          <w:rFonts w:ascii="Arial" w:hAnsi="Arial" w:cs="Arial"/>
          <w:sz w:val="24"/>
          <w:szCs w:val="24"/>
        </w:rPr>
        <w:t xml:space="preserve">MEMORANDUM FOR </w:t>
      </w:r>
      <w:r w:rsidR="00B60777">
        <w:rPr>
          <w:rFonts w:ascii="Arial" w:hAnsi="Arial" w:cs="Arial"/>
          <w:sz w:val="24"/>
          <w:szCs w:val="24"/>
        </w:rPr>
        <w:t>RECORD</w:t>
      </w:r>
    </w:p>
    <w:p w:rsidR="00040024" w:rsidRPr="00040024" w:rsidRDefault="00040024" w:rsidP="00040024">
      <w:pPr>
        <w:rPr>
          <w:rFonts w:ascii="Arial" w:hAnsi="Arial" w:cs="Arial"/>
          <w:sz w:val="24"/>
          <w:szCs w:val="24"/>
        </w:rPr>
      </w:pPr>
    </w:p>
    <w:p w:rsidR="00464A77" w:rsidRDefault="00040024" w:rsidP="00040024">
      <w:pPr>
        <w:rPr>
          <w:rFonts w:ascii="Arial" w:hAnsi="Arial" w:cs="Arial"/>
          <w:sz w:val="24"/>
          <w:szCs w:val="24"/>
        </w:rPr>
      </w:pPr>
      <w:r w:rsidRPr="00040024">
        <w:rPr>
          <w:rFonts w:ascii="Arial" w:hAnsi="Arial" w:cs="Arial"/>
          <w:sz w:val="24"/>
          <w:szCs w:val="24"/>
        </w:rPr>
        <w:t>S</w:t>
      </w:r>
      <w:r w:rsidR="008B3FFE">
        <w:rPr>
          <w:rFonts w:ascii="Arial" w:hAnsi="Arial" w:cs="Arial"/>
          <w:sz w:val="24"/>
          <w:szCs w:val="24"/>
        </w:rPr>
        <w:t xml:space="preserve">UBJECT:  </w:t>
      </w:r>
      <w:r w:rsidR="00B60777">
        <w:rPr>
          <w:rFonts w:ascii="Arial" w:hAnsi="Arial" w:cs="Arial"/>
          <w:sz w:val="24"/>
          <w:szCs w:val="24"/>
        </w:rPr>
        <w:t>Conscientious Objector Hearing</w:t>
      </w:r>
    </w:p>
    <w:p w:rsidR="00040024" w:rsidRDefault="00040024" w:rsidP="00040024">
      <w:pPr>
        <w:pStyle w:val="PlainText"/>
        <w:rPr>
          <w:rFonts w:ascii="Arial" w:hAnsi="Arial" w:cs="Arial"/>
          <w:sz w:val="24"/>
          <w:szCs w:val="24"/>
        </w:rPr>
      </w:pPr>
    </w:p>
    <w:p w:rsidR="00454407" w:rsidRPr="00040024" w:rsidRDefault="00454407" w:rsidP="00040024">
      <w:pPr>
        <w:pStyle w:val="PlainText"/>
        <w:rPr>
          <w:rFonts w:ascii="Arial" w:hAnsi="Arial" w:cs="Arial"/>
          <w:sz w:val="24"/>
          <w:szCs w:val="24"/>
        </w:rPr>
      </w:pPr>
    </w:p>
    <w:p w:rsidR="00B60777" w:rsidRDefault="00040024" w:rsidP="00040024">
      <w:pPr>
        <w:pStyle w:val="PlainText"/>
        <w:rPr>
          <w:rFonts w:ascii="Arial" w:hAnsi="Arial" w:cs="Arial"/>
          <w:sz w:val="24"/>
          <w:szCs w:val="24"/>
        </w:rPr>
      </w:pPr>
      <w:r w:rsidRPr="00040024">
        <w:rPr>
          <w:rFonts w:ascii="Arial" w:hAnsi="Arial" w:cs="Arial"/>
          <w:sz w:val="24"/>
          <w:szCs w:val="24"/>
        </w:rPr>
        <w:t xml:space="preserve">1.  </w:t>
      </w:r>
      <w:r w:rsidR="00AF111F">
        <w:rPr>
          <w:rFonts w:ascii="Arial" w:hAnsi="Arial" w:cs="Arial"/>
          <w:sz w:val="24"/>
          <w:szCs w:val="24"/>
        </w:rPr>
        <w:t xml:space="preserve">I, </w:t>
      </w:r>
      <w:r w:rsidR="001B5BA0">
        <w:rPr>
          <w:rFonts w:ascii="Arial" w:hAnsi="Arial" w:cs="Arial"/>
          <w:sz w:val="24"/>
          <w:szCs w:val="24"/>
        </w:rPr>
        <w:t>[CO NAME]</w:t>
      </w:r>
      <w:r w:rsidR="00B60777">
        <w:rPr>
          <w:rFonts w:ascii="Arial" w:hAnsi="Arial" w:cs="Arial"/>
          <w:sz w:val="24"/>
          <w:szCs w:val="24"/>
        </w:rPr>
        <w:t xml:space="preserve"> have had it explained to me and understand the maters below pertaining to this hearing:</w:t>
      </w:r>
    </w:p>
    <w:p w:rsidR="00B60777" w:rsidRDefault="00B60777" w:rsidP="00040024">
      <w:pPr>
        <w:pStyle w:val="PlainText"/>
        <w:rPr>
          <w:rFonts w:ascii="Arial" w:hAnsi="Arial" w:cs="Arial"/>
          <w:sz w:val="24"/>
          <w:szCs w:val="24"/>
        </w:rPr>
      </w:pPr>
    </w:p>
    <w:p w:rsidR="00B60777" w:rsidRDefault="00B60777" w:rsidP="00040024">
      <w:pPr>
        <w:pStyle w:val="PlainText"/>
        <w:rPr>
          <w:rFonts w:ascii="Arial" w:hAnsi="Arial" w:cs="Arial"/>
          <w:sz w:val="24"/>
          <w:szCs w:val="24"/>
        </w:rPr>
      </w:pPr>
      <w:r>
        <w:rPr>
          <w:rFonts w:ascii="Arial" w:hAnsi="Arial" w:cs="Arial"/>
          <w:sz w:val="24"/>
          <w:szCs w:val="24"/>
        </w:rPr>
        <w:t>2.  The purpose of the hearing is to:</w:t>
      </w:r>
    </w:p>
    <w:p w:rsidR="00B60777" w:rsidRDefault="00B60777" w:rsidP="00040024">
      <w:pPr>
        <w:pStyle w:val="PlainText"/>
        <w:rPr>
          <w:rFonts w:ascii="Arial" w:hAnsi="Arial" w:cs="Arial"/>
          <w:sz w:val="24"/>
          <w:szCs w:val="24"/>
        </w:rPr>
      </w:pPr>
    </w:p>
    <w:p w:rsidR="00B60777" w:rsidRDefault="00B60777" w:rsidP="00040024">
      <w:pPr>
        <w:pStyle w:val="PlainText"/>
        <w:rPr>
          <w:rFonts w:ascii="Arial" w:hAnsi="Arial" w:cs="Arial"/>
          <w:sz w:val="24"/>
          <w:szCs w:val="24"/>
        </w:rPr>
      </w:pPr>
      <w:r>
        <w:rPr>
          <w:rFonts w:ascii="Arial" w:hAnsi="Arial" w:cs="Arial"/>
          <w:sz w:val="24"/>
          <w:szCs w:val="24"/>
        </w:rPr>
        <w:t xml:space="preserve">     a.  Afford me, as the applicant, a chance to present any evidence in support of this application</w:t>
      </w:r>
    </w:p>
    <w:p w:rsidR="00B60777" w:rsidRDefault="00B60777" w:rsidP="00040024">
      <w:pPr>
        <w:pStyle w:val="PlainText"/>
        <w:rPr>
          <w:rFonts w:ascii="Arial" w:hAnsi="Arial" w:cs="Arial"/>
          <w:sz w:val="24"/>
          <w:szCs w:val="24"/>
        </w:rPr>
      </w:pPr>
    </w:p>
    <w:p w:rsidR="00B60777" w:rsidRDefault="00B60777" w:rsidP="00040024">
      <w:pPr>
        <w:pStyle w:val="PlainText"/>
        <w:rPr>
          <w:rFonts w:ascii="Arial" w:hAnsi="Arial" w:cs="Arial"/>
          <w:sz w:val="24"/>
          <w:szCs w:val="24"/>
        </w:rPr>
      </w:pPr>
      <w:r>
        <w:rPr>
          <w:rFonts w:ascii="Arial" w:hAnsi="Arial" w:cs="Arial"/>
          <w:sz w:val="24"/>
          <w:szCs w:val="24"/>
        </w:rPr>
        <w:t xml:space="preserve">     b.  Enable the investigating officer to ascertain and assemble all relevant facts</w:t>
      </w:r>
    </w:p>
    <w:p w:rsidR="00B60777" w:rsidRDefault="00B60777" w:rsidP="00040024">
      <w:pPr>
        <w:pStyle w:val="PlainText"/>
        <w:rPr>
          <w:rFonts w:ascii="Arial" w:hAnsi="Arial" w:cs="Arial"/>
          <w:sz w:val="24"/>
          <w:szCs w:val="24"/>
        </w:rPr>
      </w:pPr>
    </w:p>
    <w:p w:rsidR="00B60777" w:rsidRDefault="00B60777" w:rsidP="00040024">
      <w:pPr>
        <w:pStyle w:val="PlainText"/>
        <w:rPr>
          <w:rFonts w:ascii="Arial" w:hAnsi="Arial" w:cs="Arial"/>
          <w:sz w:val="24"/>
          <w:szCs w:val="24"/>
        </w:rPr>
      </w:pPr>
      <w:r>
        <w:rPr>
          <w:rFonts w:ascii="Arial" w:hAnsi="Arial" w:cs="Arial"/>
          <w:sz w:val="24"/>
          <w:szCs w:val="24"/>
        </w:rPr>
        <w:t xml:space="preserve">     c.  Create a comprehensive record.</w:t>
      </w:r>
    </w:p>
    <w:p w:rsidR="00B60777" w:rsidRDefault="00B60777" w:rsidP="00040024">
      <w:pPr>
        <w:pStyle w:val="PlainText"/>
        <w:rPr>
          <w:rFonts w:ascii="Arial" w:hAnsi="Arial" w:cs="Arial"/>
          <w:sz w:val="24"/>
          <w:szCs w:val="24"/>
        </w:rPr>
      </w:pPr>
    </w:p>
    <w:p w:rsidR="00B60777" w:rsidRDefault="00B60777" w:rsidP="00040024">
      <w:pPr>
        <w:pStyle w:val="PlainText"/>
        <w:rPr>
          <w:rFonts w:ascii="Arial" w:hAnsi="Arial" w:cs="Arial"/>
          <w:sz w:val="24"/>
          <w:szCs w:val="24"/>
        </w:rPr>
      </w:pPr>
      <w:r>
        <w:rPr>
          <w:rFonts w:ascii="Arial" w:hAnsi="Arial" w:cs="Arial"/>
          <w:sz w:val="24"/>
          <w:szCs w:val="24"/>
        </w:rPr>
        <w:t xml:space="preserve">     d.  Facilitate an informed recommendation by the investigating officer and decision by higher authority.</w:t>
      </w:r>
    </w:p>
    <w:p w:rsidR="00B60777" w:rsidRDefault="00B60777" w:rsidP="00040024">
      <w:pPr>
        <w:pStyle w:val="PlainText"/>
        <w:rPr>
          <w:rFonts w:ascii="Arial" w:hAnsi="Arial" w:cs="Arial"/>
          <w:sz w:val="24"/>
          <w:szCs w:val="24"/>
        </w:rPr>
      </w:pPr>
    </w:p>
    <w:p w:rsidR="00B60777" w:rsidRDefault="00B60777" w:rsidP="00040024">
      <w:pPr>
        <w:pStyle w:val="PlainText"/>
        <w:rPr>
          <w:rFonts w:ascii="Arial" w:hAnsi="Arial" w:cs="Arial"/>
          <w:sz w:val="24"/>
          <w:szCs w:val="24"/>
        </w:rPr>
      </w:pPr>
      <w:r>
        <w:rPr>
          <w:rFonts w:ascii="Arial" w:hAnsi="Arial" w:cs="Arial"/>
          <w:sz w:val="24"/>
          <w:szCs w:val="24"/>
        </w:rPr>
        <w:t>3.  If I fail without good cause to appear, or if I refuse to appear at the hearing, the investigating officer may proceed in my absence and I will be deemed to have waived my appearance.  I further understand that if I fail or refuse to take an oath, make an affirmation, as to the truthfulness of my testimony at the hearing, the investigating officer may consider this failure or refusal to take an oath or make an affirmation in making her recommendation and evaluation of my request.</w:t>
      </w:r>
    </w:p>
    <w:p w:rsidR="00B60777" w:rsidRDefault="00B60777" w:rsidP="00040024">
      <w:pPr>
        <w:pStyle w:val="PlainText"/>
        <w:rPr>
          <w:rFonts w:ascii="Arial" w:hAnsi="Arial" w:cs="Arial"/>
          <w:sz w:val="24"/>
          <w:szCs w:val="24"/>
        </w:rPr>
      </w:pPr>
    </w:p>
    <w:p w:rsidR="00B60777" w:rsidRDefault="00B60777" w:rsidP="00040024">
      <w:pPr>
        <w:pStyle w:val="PlainText"/>
        <w:rPr>
          <w:rFonts w:ascii="Arial" w:hAnsi="Arial" w:cs="Arial"/>
          <w:sz w:val="24"/>
          <w:szCs w:val="24"/>
        </w:rPr>
      </w:pPr>
      <w:r>
        <w:rPr>
          <w:rFonts w:ascii="Arial" w:hAnsi="Arial" w:cs="Arial"/>
          <w:sz w:val="24"/>
          <w:szCs w:val="24"/>
        </w:rPr>
        <w:t>4.  This hearing may be delayed for good cause at my request.</w:t>
      </w:r>
    </w:p>
    <w:p w:rsidR="00B60777" w:rsidRDefault="00B60777" w:rsidP="00040024">
      <w:pPr>
        <w:pStyle w:val="PlainText"/>
        <w:rPr>
          <w:rFonts w:ascii="Arial" w:hAnsi="Arial" w:cs="Arial"/>
          <w:sz w:val="24"/>
          <w:szCs w:val="24"/>
        </w:rPr>
      </w:pPr>
    </w:p>
    <w:p w:rsidR="00B60777" w:rsidRDefault="00B60777" w:rsidP="00040024">
      <w:pPr>
        <w:pStyle w:val="PlainText"/>
        <w:rPr>
          <w:rFonts w:ascii="Arial" w:hAnsi="Arial" w:cs="Arial"/>
          <w:sz w:val="24"/>
          <w:szCs w:val="24"/>
        </w:rPr>
      </w:pPr>
      <w:r>
        <w:rPr>
          <w:rFonts w:ascii="Arial" w:hAnsi="Arial" w:cs="Arial"/>
          <w:sz w:val="24"/>
          <w:szCs w:val="24"/>
        </w:rPr>
        <w:t xml:space="preserve">5.  I am entitled to be represented by counsel at no expense to the Government.  I DO/DO NOT plan to obtain such counsel (appropriately line out and initial). </w:t>
      </w:r>
    </w:p>
    <w:p w:rsidR="00B60777" w:rsidRDefault="00B60777" w:rsidP="00040024">
      <w:pPr>
        <w:pStyle w:val="PlainText"/>
        <w:rPr>
          <w:rFonts w:ascii="Arial" w:hAnsi="Arial" w:cs="Arial"/>
          <w:sz w:val="24"/>
          <w:szCs w:val="24"/>
        </w:rPr>
      </w:pPr>
    </w:p>
    <w:p w:rsidR="00B60777" w:rsidRDefault="00B60777" w:rsidP="00040024">
      <w:pPr>
        <w:pStyle w:val="PlainText"/>
        <w:rPr>
          <w:rFonts w:ascii="Arial" w:hAnsi="Arial" w:cs="Arial"/>
          <w:sz w:val="24"/>
          <w:szCs w:val="24"/>
        </w:rPr>
      </w:pPr>
      <w:r>
        <w:rPr>
          <w:rFonts w:ascii="Arial" w:hAnsi="Arial" w:cs="Arial"/>
          <w:sz w:val="24"/>
          <w:szCs w:val="24"/>
        </w:rPr>
        <w:t>6.  This hearing is not governed by the rules of evidence employed by court-martial, except that all oral evidence will be under oath or affirmation.  Any relevant information may be received.  Statements received from persons not present need not be under oath or affirmation.</w:t>
      </w:r>
    </w:p>
    <w:p w:rsidR="00B60777" w:rsidRDefault="00B60777" w:rsidP="00040024">
      <w:pPr>
        <w:pStyle w:val="PlainText"/>
        <w:rPr>
          <w:rFonts w:ascii="Arial" w:hAnsi="Arial" w:cs="Arial"/>
          <w:sz w:val="24"/>
          <w:szCs w:val="24"/>
        </w:rPr>
      </w:pPr>
    </w:p>
    <w:p w:rsidR="00B60777" w:rsidRDefault="00B60777" w:rsidP="00040024">
      <w:pPr>
        <w:pStyle w:val="PlainText"/>
        <w:rPr>
          <w:rFonts w:ascii="Arial" w:hAnsi="Arial" w:cs="Arial"/>
          <w:sz w:val="24"/>
          <w:szCs w:val="24"/>
        </w:rPr>
      </w:pPr>
      <w:r>
        <w:rPr>
          <w:rFonts w:ascii="Arial" w:hAnsi="Arial" w:cs="Arial"/>
          <w:sz w:val="24"/>
          <w:szCs w:val="24"/>
        </w:rPr>
        <w:t>7.  This is not an adversary proceeding.</w:t>
      </w:r>
    </w:p>
    <w:p w:rsidR="007B2C09" w:rsidRDefault="007B2C09" w:rsidP="00040024">
      <w:pPr>
        <w:pStyle w:val="PlainText"/>
        <w:rPr>
          <w:rFonts w:ascii="Arial" w:hAnsi="Arial" w:cs="Arial"/>
          <w:sz w:val="24"/>
          <w:szCs w:val="24"/>
        </w:rPr>
      </w:pPr>
    </w:p>
    <w:p w:rsidR="007B2C09" w:rsidRDefault="007B2C09" w:rsidP="00040024">
      <w:pPr>
        <w:pStyle w:val="PlainText"/>
        <w:rPr>
          <w:rFonts w:ascii="Arial" w:hAnsi="Arial" w:cs="Arial"/>
          <w:sz w:val="24"/>
          <w:szCs w:val="24"/>
        </w:rPr>
      </w:pPr>
      <w:r>
        <w:rPr>
          <w:rFonts w:ascii="Arial" w:hAnsi="Arial" w:cs="Arial"/>
          <w:sz w:val="24"/>
          <w:szCs w:val="24"/>
        </w:rPr>
        <w:lastRenderedPageBreak/>
        <w:t xml:space="preserve">8.  I may submit any additional evidence I desire, and present any witnesses in my behalf, However, I must secure their attendance. </w:t>
      </w:r>
    </w:p>
    <w:p w:rsidR="00B60777" w:rsidRDefault="00B60777" w:rsidP="00040024">
      <w:pPr>
        <w:pStyle w:val="PlainText"/>
        <w:rPr>
          <w:rFonts w:ascii="Arial" w:hAnsi="Arial" w:cs="Arial"/>
          <w:sz w:val="24"/>
          <w:szCs w:val="24"/>
        </w:rPr>
      </w:pPr>
    </w:p>
    <w:p w:rsidR="00B60777" w:rsidRDefault="007B2C09" w:rsidP="00040024">
      <w:pPr>
        <w:pStyle w:val="PlainText"/>
        <w:rPr>
          <w:rFonts w:ascii="Arial" w:hAnsi="Arial" w:cs="Arial"/>
          <w:sz w:val="24"/>
          <w:szCs w:val="24"/>
        </w:rPr>
      </w:pPr>
      <w:r>
        <w:rPr>
          <w:rFonts w:ascii="Arial" w:hAnsi="Arial" w:cs="Arial"/>
          <w:sz w:val="24"/>
          <w:szCs w:val="24"/>
        </w:rPr>
        <w:t>9</w:t>
      </w:r>
      <w:r w:rsidR="00B60777">
        <w:rPr>
          <w:rFonts w:ascii="Arial" w:hAnsi="Arial" w:cs="Arial"/>
          <w:sz w:val="24"/>
          <w:szCs w:val="24"/>
        </w:rPr>
        <w:t>.  I am permitted to question any witnesses who appear.</w:t>
      </w:r>
    </w:p>
    <w:p w:rsidR="007B2C09" w:rsidRDefault="007B2C09" w:rsidP="00040024">
      <w:pPr>
        <w:pStyle w:val="PlainText"/>
        <w:rPr>
          <w:rFonts w:ascii="Arial" w:hAnsi="Arial" w:cs="Arial"/>
          <w:sz w:val="24"/>
          <w:szCs w:val="24"/>
        </w:rPr>
      </w:pPr>
    </w:p>
    <w:p w:rsidR="00B60777" w:rsidRDefault="007B2C09" w:rsidP="00040024">
      <w:pPr>
        <w:pStyle w:val="PlainText"/>
        <w:rPr>
          <w:rFonts w:ascii="Arial" w:hAnsi="Arial" w:cs="Arial"/>
          <w:sz w:val="24"/>
          <w:szCs w:val="24"/>
        </w:rPr>
      </w:pPr>
      <w:r>
        <w:rPr>
          <w:rFonts w:ascii="Arial" w:hAnsi="Arial" w:cs="Arial"/>
          <w:sz w:val="24"/>
          <w:szCs w:val="24"/>
        </w:rPr>
        <w:t>10</w:t>
      </w:r>
      <w:r w:rsidR="00B60777">
        <w:rPr>
          <w:rFonts w:ascii="Arial" w:hAnsi="Arial" w:cs="Arial"/>
          <w:sz w:val="24"/>
          <w:szCs w:val="24"/>
        </w:rPr>
        <w:t>.  A verbatim record of the hearing is not required.  However, I may make such a record at no expense to the government.  If I do so, I must make a copy available to the investigating officer.</w:t>
      </w:r>
    </w:p>
    <w:p w:rsidR="00B60777" w:rsidRDefault="00B60777" w:rsidP="00040024">
      <w:pPr>
        <w:pStyle w:val="PlainText"/>
        <w:rPr>
          <w:rFonts w:ascii="Arial" w:hAnsi="Arial" w:cs="Arial"/>
          <w:sz w:val="24"/>
          <w:szCs w:val="24"/>
        </w:rPr>
      </w:pPr>
    </w:p>
    <w:p w:rsidR="007B2C09" w:rsidRDefault="007B2C09" w:rsidP="00040024">
      <w:pPr>
        <w:pStyle w:val="PlainText"/>
        <w:rPr>
          <w:rFonts w:ascii="Arial" w:hAnsi="Arial" w:cs="Arial"/>
          <w:sz w:val="24"/>
          <w:szCs w:val="24"/>
        </w:rPr>
      </w:pPr>
      <w:r>
        <w:rPr>
          <w:rFonts w:ascii="Arial" w:hAnsi="Arial" w:cs="Arial"/>
          <w:sz w:val="24"/>
          <w:szCs w:val="24"/>
        </w:rPr>
        <w:t>11</w:t>
      </w:r>
      <w:r w:rsidR="00B60777">
        <w:rPr>
          <w:rFonts w:ascii="Arial" w:hAnsi="Arial" w:cs="Arial"/>
          <w:sz w:val="24"/>
          <w:szCs w:val="24"/>
        </w:rPr>
        <w:t xml:space="preserve">.  </w:t>
      </w:r>
      <w:r>
        <w:rPr>
          <w:rFonts w:ascii="Arial" w:hAnsi="Arial" w:cs="Arial"/>
          <w:sz w:val="24"/>
          <w:szCs w:val="24"/>
        </w:rPr>
        <w:t>The version of the hearing as recorded by the investigating officer is final as to the testimony of the witnesses.  However, its regularity may be rebutted.</w:t>
      </w:r>
    </w:p>
    <w:p w:rsidR="007B2C09" w:rsidRDefault="007B2C09" w:rsidP="00040024">
      <w:pPr>
        <w:pStyle w:val="PlainText"/>
        <w:rPr>
          <w:rFonts w:ascii="Arial" w:hAnsi="Arial" w:cs="Arial"/>
          <w:sz w:val="24"/>
          <w:szCs w:val="24"/>
        </w:rPr>
      </w:pPr>
    </w:p>
    <w:p w:rsidR="007B2C09" w:rsidRDefault="007B2C09" w:rsidP="00040024">
      <w:pPr>
        <w:pStyle w:val="PlainText"/>
        <w:rPr>
          <w:rFonts w:ascii="Arial" w:hAnsi="Arial" w:cs="Arial"/>
          <w:sz w:val="24"/>
          <w:szCs w:val="24"/>
        </w:rPr>
      </w:pPr>
      <w:r>
        <w:rPr>
          <w:rFonts w:ascii="Arial" w:hAnsi="Arial" w:cs="Arial"/>
          <w:sz w:val="24"/>
          <w:szCs w:val="24"/>
        </w:rPr>
        <w:t>12.  A copy of the record will be forwarded to me at the time the record is forwarded to the commander.  I understand that I have the right to submit a rebuttal within 10 calendar days of my receipt of record.</w:t>
      </w:r>
    </w:p>
    <w:p w:rsidR="007B2C09" w:rsidRDefault="007B2C09" w:rsidP="00040024">
      <w:pPr>
        <w:pStyle w:val="PlainText"/>
        <w:rPr>
          <w:rFonts w:ascii="Arial" w:hAnsi="Arial" w:cs="Arial"/>
          <w:sz w:val="24"/>
          <w:szCs w:val="24"/>
        </w:rPr>
      </w:pPr>
    </w:p>
    <w:p w:rsidR="007B2C09" w:rsidRDefault="007B2C09" w:rsidP="00040024">
      <w:pPr>
        <w:pStyle w:val="PlainText"/>
        <w:rPr>
          <w:rFonts w:ascii="Arial" w:hAnsi="Arial" w:cs="Arial"/>
          <w:sz w:val="24"/>
          <w:szCs w:val="24"/>
        </w:rPr>
      </w:pPr>
    </w:p>
    <w:p w:rsidR="007B2C09" w:rsidRDefault="007B2C09" w:rsidP="00040024">
      <w:pPr>
        <w:pStyle w:val="PlainText"/>
        <w:rPr>
          <w:rFonts w:ascii="Arial" w:hAnsi="Arial" w:cs="Arial"/>
          <w:sz w:val="24"/>
          <w:szCs w:val="24"/>
        </w:rPr>
      </w:pPr>
    </w:p>
    <w:p w:rsidR="007B2C09" w:rsidRDefault="007B2C09" w:rsidP="00040024">
      <w:pPr>
        <w:pStyle w:val="PlainText"/>
        <w:rPr>
          <w:rFonts w:ascii="Arial" w:hAnsi="Arial" w:cs="Arial"/>
          <w:sz w:val="24"/>
          <w:szCs w:val="24"/>
        </w:rPr>
      </w:pPr>
    </w:p>
    <w:p w:rsidR="007B2C09" w:rsidRDefault="007B2C09" w:rsidP="00040024">
      <w:pPr>
        <w:pStyle w:val="PlainText"/>
        <w:rPr>
          <w:rFonts w:ascii="Arial" w:hAnsi="Arial" w:cs="Arial"/>
          <w:sz w:val="24"/>
          <w:szCs w:val="24"/>
        </w:rPr>
      </w:pPr>
      <w:r>
        <w:rPr>
          <w:rFonts w:ascii="Arial" w:hAnsi="Arial" w:cs="Arial"/>
          <w:sz w:val="24"/>
          <w:szCs w:val="24"/>
        </w:rPr>
        <w:tab/>
      </w:r>
      <w:r w:rsidR="001B5BA0">
        <w:rPr>
          <w:rFonts w:ascii="Arial" w:hAnsi="Arial" w:cs="Arial"/>
          <w:sz w:val="24"/>
          <w:szCs w:val="24"/>
        </w:rPr>
        <w:t>IO 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1B5BA0">
        <w:rPr>
          <w:rFonts w:ascii="Arial" w:hAnsi="Arial" w:cs="Arial"/>
          <w:sz w:val="24"/>
          <w:szCs w:val="24"/>
        </w:rPr>
        <w:tab/>
        <w:t>CO NAME</w:t>
      </w:r>
    </w:p>
    <w:p w:rsidR="007B2C09" w:rsidRDefault="001B5BA0" w:rsidP="00040024">
      <w:pPr>
        <w:pStyle w:val="PlainText"/>
        <w:rPr>
          <w:rFonts w:ascii="Arial" w:hAnsi="Arial" w:cs="Arial"/>
          <w:sz w:val="24"/>
          <w:szCs w:val="24"/>
        </w:rPr>
      </w:pPr>
      <w:r>
        <w:rPr>
          <w:rFonts w:ascii="Arial" w:hAnsi="Arial" w:cs="Arial"/>
          <w:sz w:val="24"/>
          <w:szCs w:val="24"/>
        </w:rPr>
        <w:tab/>
        <w:t>CPT, BRANCH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RANK</w:t>
      </w:r>
      <w:r w:rsidR="007B2C09">
        <w:rPr>
          <w:rFonts w:ascii="Arial" w:hAnsi="Arial" w:cs="Arial"/>
          <w:sz w:val="24"/>
          <w:szCs w:val="24"/>
        </w:rPr>
        <w:t>, USA</w:t>
      </w:r>
    </w:p>
    <w:p w:rsidR="007B2C09" w:rsidRDefault="001B5BA0" w:rsidP="00040024">
      <w:pPr>
        <w:pStyle w:val="PlainText"/>
        <w:rPr>
          <w:rFonts w:ascii="Arial" w:hAnsi="Arial" w:cs="Arial"/>
          <w:sz w:val="24"/>
          <w:szCs w:val="24"/>
        </w:rPr>
      </w:pPr>
      <w:r>
        <w:rPr>
          <w:rFonts w:ascii="Arial" w:hAnsi="Arial" w:cs="Arial"/>
          <w:sz w:val="24"/>
          <w:szCs w:val="24"/>
        </w:rPr>
        <w:tab/>
        <w:t>Investigating Officer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UNIT</w:t>
      </w:r>
    </w:p>
    <w:p w:rsidR="007B2C09" w:rsidRDefault="007B2C09" w:rsidP="00040024">
      <w:pPr>
        <w:pStyle w:val="PlainText"/>
        <w:rPr>
          <w:rFonts w:ascii="Arial" w:hAnsi="Arial" w:cs="Arial"/>
          <w:sz w:val="24"/>
          <w:szCs w:val="24"/>
        </w:rPr>
      </w:pPr>
    </w:p>
    <w:p w:rsidR="007B2C09" w:rsidRDefault="007B2C09" w:rsidP="00040024">
      <w:pPr>
        <w:pStyle w:val="PlainText"/>
        <w:rPr>
          <w:rFonts w:ascii="Arial" w:hAnsi="Arial" w:cs="Arial"/>
          <w:sz w:val="24"/>
          <w:szCs w:val="24"/>
        </w:rPr>
      </w:pPr>
      <w:r>
        <w:rPr>
          <w:rFonts w:ascii="Arial" w:hAnsi="Arial" w:cs="Arial"/>
          <w:sz w:val="24"/>
          <w:szCs w:val="24"/>
        </w:rPr>
        <w:t xml:space="preserve"> </w:t>
      </w:r>
    </w:p>
    <w:p w:rsidR="00191167" w:rsidRPr="00040024" w:rsidRDefault="00191167" w:rsidP="00753527">
      <w:pPr>
        <w:tabs>
          <w:tab w:val="left" w:pos="4680"/>
        </w:tabs>
        <w:rPr>
          <w:rFonts w:ascii="Arial" w:hAnsi="Arial" w:cs="Arial"/>
          <w:sz w:val="24"/>
          <w:szCs w:val="24"/>
        </w:rPr>
      </w:pPr>
    </w:p>
    <w:sectPr w:rsidR="00191167" w:rsidRPr="00040024" w:rsidSect="00153D0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3B8" w:rsidRDefault="003F03B8" w:rsidP="00D27357">
      <w:r>
        <w:separator/>
      </w:r>
    </w:p>
  </w:endnote>
  <w:endnote w:type="continuationSeparator" w:id="0">
    <w:p w:rsidR="003F03B8" w:rsidRDefault="003F03B8" w:rsidP="00D2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7AA" w:rsidRDefault="00431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29874694"/>
      <w:docPartObj>
        <w:docPartGallery w:val="Page Numbers (Bottom of Page)"/>
        <w:docPartUnique/>
      </w:docPartObj>
    </w:sdtPr>
    <w:sdtEndPr>
      <w:rPr>
        <w:sz w:val="23"/>
        <w:szCs w:val="23"/>
      </w:rPr>
    </w:sdtEndPr>
    <w:sdtContent>
      <w:p w:rsidR="00FD36AC" w:rsidRPr="00E41BDF" w:rsidRDefault="00A74866">
        <w:pPr>
          <w:pStyle w:val="Footer"/>
          <w:jc w:val="center"/>
          <w:rPr>
            <w:rFonts w:ascii="Arial" w:hAnsi="Arial" w:cs="Arial"/>
            <w:sz w:val="23"/>
            <w:szCs w:val="23"/>
          </w:rPr>
        </w:pPr>
        <w:r w:rsidRPr="00E41BDF">
          <w:rPr>
            <w:rFonts w:ascii="Arial" w:hAnsi="Arial" w:cs="Arial"/>
            <w:sz w:val="23"/>
            <w:szCs w:val="23"/>
          </w:rPr>
          <w:fldChar w:fldCharType="begin"/>
        </w:r>
        <w:r w:rsidR="00FD36AC" w:rsidRPr="00E41BDF">
          <w:rPr>
            <w:rFonts w:ascii="Arial" w:hAnsi="Arial" w:cs="Arial"/>
            <w:sz w:val="23"/>
            <w:szCs w:val="23"/>
          </w:rPr>
          <w:instrText xml:space="preserve"> PAGE   \* MERGEFORMAT </w:instrText>
        </w:r>
        <w:r w:rsidRPr="00E41BDF">
          <w:rPr>
            <w:rFonts w:ascii="Arial" w:hAnsi="Arial" w:cs="Arial"/>
            <w:sz w:val="23"/>
            <w:szCs w:val="23"/>
          </w:rPr>
          <w:fldChar w:fldCharType="separate"/>
        </w:r>
        <w:r w:rsidR="004317AA">
          <w:rPr>
            <w:rFonts w:ascii="Arial" w:hAnsi="Arial" w:cs="Arial"/>
            <w:noProof/>
            <w:sz w:val="23"/>
            <w:szCs w:val="23"/>
          </w:rPr>
          <w:t>2</w:t>
        </w:r>
        <w:r w:rsidRPr="00E41BDF">
          <w:rPr>
            <w:rFonts w:ascii="Arial" w:hAnsi="Arial" w:cs="Arial"/>
            <w:sz w:val="23"/>
            <w:szCs w:val="23"/>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7AA" w:rsidRDefault="00431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3B8" w:rsidRDefault="003F03B8" w:rsidP="00D27357">
      <w:r>
        <w:separator/>
      </w:r>
    </w:p>
  </w:footnote>
  <w:footnote w:type="continuationSeparator" w:id="0">
    <w:p w:rsidR="003F03B8" w:rsidRDefault="003F03B8" w:rsidP="00D27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7AA" w:rsidRDefault="00431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6AC" w:rsidRPr="00040024" w:rsidRDefault="001B5BA0" w:rsidP="001D1EC7">
    <w:pPr>
      <w:rPr>
        <w:rFonts w:ascii="Arial" w:hAnsi="Arial" w:cs="Arial"/>
        <w:sz w:val="24"/>
        <w:szCs w:val="24"/>
      </w:rPr>
    </w:pPr>
    <w:r>
      <w:rPr>
        <w:rFonts w:ascii="Arial" w:hAnsi="Arial" w:cs="Arial"/>
        <w:sz w:val="24"/>
        <w:szCs w:val="24"/>
      </w:rPr>
      <w:t>UIC</w:t>
    </w:r>
  </w:p>
  <w:p w:rsidR="007B2C09" w:rsidRDefault="007B2C09" w:rsidP="007B2C09">
    <w:pPr>
      <w:rPr>
        <w:rFonts w:ascii="Arial" w:hAnsi="Arial" w:cs="Arial"/>
        <w:sz w:val="24"/>
        <w:szCs w:val="24"/>
      </w:rPr>
    </w:pPr>
    <w:r w:rsidRPr="00040024">
      <w:rPr>
        <w:rFonts w:ascii="Arial" w:hAnsi="Arial" w:cs="Arial"/>
        <w:sz w:val="24"/>
        <w:szCs w:val="24"/>
      </w:rPr>
      <w:t>S</w:t>
    </w:r>
    <w:r>
      <w:rPr>
        <w:rFonts w:ascii="Arial" w:hAnsi="Arial" w:cs="Arial"/>
        <w:sz w:val="24"/>
        <w:szCs w:val="24"/>
      </w:rPr>
      <w:t>UBJECT:  Conscientious Objector Hearing</w:t>
    </w:r>
  </w:p>
  <w:p w:rsidR="00AA6D54" w:rsidRDefault="00AA6D54" w:rsidP="001D1EC7">
    <w:pPr>
      <w:rPr>
        <w:rFonts w:ascii="Arial" w:hAnsi="Arial" w:cs="Arial"/>
        <w:sz w:val="24"/>
        <w:szCs w:val="24"/>
      </w:rPr>
    </w:pPr>
  </w:p>
  <w:p w:rsidR="00304C58" w:rsidRPr="00153D08" w:rsidRDefault="00304C58" w:rsidP="001D1EC7">
    <w:pP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7AA" w:rsidRDefault="00431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E41AA"/>
    <w:multiLevelType w:val="hybridMultilevel"/>
    <w:tmpl w:val="10829D18"/>
    <w:lvl w:ilvl="0" w:tplc="79227738">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C8"/>
    <w:rsid w:val="00004F3D"/>
    <w:rsid w:val="000340AB"/>
    <w:rsid w:val="00040024"/>
    <w:rsid w:val="00044683"/>
    <w:rsid w:val="00050F05"/>
    <w:rsid w:val="00053979"/>
    <w:rsid w:val="000654FD"/>
    <w:rsid w:val="00074592"/>
    <w:rsid w:val="000839A9"/>
    <w:rsid w:val="00086AD3"/>
    <w:rsid w:val="00091221"/>
    <w:rsid w:val="00093C35"/>
    <w:rsid w:val="000A2897"/>
    <w:rsid w:val="000A3F49"/>
    <w:rsid w:val="000B0BC3"/>
    <w:rsid w:val="000B20B5"/>
    <w:rsid w:val="000C2B15"/>
    <w:rsid w:val="000C5AF6"/>
    <w:rsid w:val="000C65FE"/>
    <w:rsid w:val="000D689B"/>
    <w:rsid w:val="000D6E9B"/>
    <w:rsid w:val="000E02CA"/>
    <w:rsid w:val="000E3CBB"/>
    <w:rsid w:val="000F2EA1"/>
    <w:rsid w:val="000F703F"/>
    <w:rsid w:val="00101219"/>
    <w:rsid w:val="00136CA7"/>
    <w:rsid w:val="00137E2C"/>
    <w:rsid w:val="00142DAD"/>
    <w:rsid w:val="001431D5"/>
    <w:rsid w:val="00143B2D"/>
    <w:rsid w:val="00150A12"/>
    <w:rsid w:val="00153D08"/>
    <w:rsid w:val="00160520"/>
    <w:rsid w:val="00162624"/>
    <w:rsid w:val="0016471B"/>
    <w:rsid w:val="0016529B"/>
    <w:rsid w:val="001760F5"/>
    <w:rsid w:val="0018078A"/>
    <w:rsid w:val="00191167"/>
    <w:rsid w:val="001947B4"/>
    <w:rsid w:val="00197CEB"/>
    <w:rsid w:val="001A068E"/>
    <w:rsid w:val="001A1361"/>
    <w:rsid w:val="001A5D8B"/>
    <w:rsid w:val="001B461B"/>
    <w:rsid w:val="001B5BA0"/>
    <w:rsid w:val="001D0FC1"/>
    <w:rsid w:val="001D1EC7"/>
    <w:rsid w:val="001D25E8"/>
    <w:rsid w:val="001E1446"/>
    <w:rsid w:val="001E2507"/>
    <w:rsid w:val="001E45A6"/>
    <w:rsid w:val="001F244A"/>
    <w:rsid w:val="002078D0"/>
    <w:rsid w:val="002214ED"/>
    <w:rsid w:val="00223267"/>
    <w:rsid w:val="00225EF6"/>
    <w:rsid w:val="002367BF"/>
    <w:rsid w:val="00240A7A"/>
    <w:rsid w:val="0025487C"/>
    <w:rsid w:val="0027424B"/>
    <w:rsid w:val="00286AC8"/>
    <w:rsid w:val="00292C12"/>
    <w:rsid w:val="002974EE"/>
    <w:rsid w:val="002A2564"/>
    <w:rsid w:val="002A5925"/>
    <w:rsid w:val="002A74BA"/>
    <w:rsid w:val="002B752B"/>
    <w:rsid w:val="002C60D5"/>
    <w:rsid w:val="002E47F3"/>
    <w:rsid w:val="002E49ED"/>
    <w:rsid w:val="002E5529"/>
    <w:rsid w:val="00304C58"/>
    <w:rsid w:val="00320D11"/>
    <w:rsid w:val="00326F3B"/>
    <w:rsid w:val="00332709"/>
    <w:rsid w:val="00332C73"/>
    <w:rsid w:val="0034065A"/>
    <w:rsid w:val="0034478E"/>
    <w:rsid w:val="00350961"/>
    <w:rsid w:val="003631CC"/>
    <w:rsid w:val="00372ED9"/>
    <w:rsid w:val="00375335"/>
    <w:rsid w:val="00375F87"/>
    <w:rsid w:val="003807F2"/>
    <w:rsid w:val="00386E81"/>
    <w:rsid w:val="003A1048"/>
    <w:rsid w:val="003A51E7"/>
    <w:rsid w:val="003B37A9"/>
    <w:rsid w:val="003B45E1"/>
    <w:rsid w:val="003B58B6"/>
    <w:rsid w:val="003B7847"/>
    <w:rsid w:val="003D5AB2"/>
    <w:rsid w:val="003D7CB1"/>
    <w:rsid w:val="003E4982"/>
    <w:rsid w:val="003F03B8"/>
    <w:rsid w:val="003F03EB"/>
    <w:rsid w:val="00401EA5"/>
    <w:rsid w:val="00403318"/>
    <w:rsid w:val="004111AA"/>
    <w:rsid w:val="00412433"/>
    <w:rsid w:val="00415602"/>
    <w:rsid w:val="004176AE"/>
    <w:rsid w:val="00421A09"/>
    <w:rsid w:val="00426A0E"/>
    <w:rsid w:val="00431586"/>
    <w:rsid w:val="004317AA"/>
    <w:rsid w:val="00431AC0"/>
    <w:rsid w:val="0043638E"/>
    <w:rsid w:val="00442738"/>
    <w:rsid w:val="00443A0A"/>
    <w:rsid w:val="00454407"/>
    <w:rsid w:val="004605DC"/>
    <w:rsid w:val="004614DB"/>
    <w:rsid w:val="00464A77"/>
    <w:rsid w:val="004677E1"/>
    <w:rsid w:val="00467F7E"/>
    <w:rsid w:val="00473109"/>
    <w:rsid w:val="0048329F"/>
    <w:rsid w:val="0048353E"/>
    <w:rsid w:val="004B7CC2"/>
    <w:rsid w:val="004C0268"/>
    <w:rsid w:val="004D1160"/>
    <w:rsid w:val="004D3482"/>
    <w:rsid w:val="004E31CC"/>
    <w:rsid w:val="004F11E5"/>
    <w:rsid w:val="004F5165"/>
    <w:rsid w:val="00512E52"/>
    <w:rsid w:val="00521123"/>
    <w:rsid w:val="00521CE9"/>
    <w:rsid w:val="00521FA7"/>
    <w:rsid w:val="00527EB2"/>
    <w:rsid w:val="005335EB"/>
    <w:rsid w:val="00541494"/>
    <w:rsid w:val="005445CA"/>
    <w:rsid w:val="0054715B"/>
    <w:rsid w:val="00547F16"/>
    <w:rsid w:val="00556758"/>
    <w:rsid w:val="0056473F"/>
    <w:rsid w:val="00564FBB"/>
    <w:rsid w:val="005725A1"/>
    <w:rsid w:val="005735F3"/>
    <w:rsid w:val="00576FCE"/>
    <w:rsid w:val="00583E39"/>
    <w:rsid w:val="005855B8"/>
    <w:rsid w:val="00585858"/>
    <w:rsid w:val="005955DA"/>
    <w:rsid w:val="005A55AC"/>
    <w:rsid w:val="005C2847"/>
    <w:rsid w:val="005C2E63"/>
    <w:rsid w:val="005C5E18"/>
    <w:rsid w:val="005C6328"/>
    <w:rsid w:val="005D1CC0"/>
    <w:rsid w:val="005E2D8B"/>
    <w:rsid w:val="005E53D6"/>
    <w:rsid w:val="005F5CD4"/>
    <w:rsid w:val="005F66B4"/>
    <w:rsid w:val="00631AF5"/>
    <w:rsid w:val="00633872"/>
    <w:rsid w:val="00636BB4"/>
    <w:rsid w:val="00640121"/>
    <w:rsid w:val="00641B8C"/>
    <w:rsid w:val="00666493"/>
    <w:rsid w:val="006871D8"/>
    <w:rsid w:val="006A16F0"/>
    <w:rsid w:val="006A25A1"/>
    <w:rsid w:val="006A2E65"/>
    <w:rsid w:val="006A37BA"/>
    <w:rsid w:val="006B528A"/>
    <w:rsid w:val="006C3B3A"/>
    <w:rsid w:val="006E3FB0"/>
    <w:rsid w:val="006E6022"/>
    <w:rsid w:val="006F150C"/>
    <w:rsid w:val="006F1DCE"/>
    <w:rsid w:val="006F548A"/>
    <w:rsid w:val="007006E6"/>
    <w:rsid w:val="00700DDD"/>
    <w:rsid w:val="00711730"/>
    <w:rsid w:val="00725519"/>
    <w:rsid w:val="007337C9"/>
    <w:rsid w:val="00733BA6"/>
    <w:rsid w:val="00736C39"/>
    <w:rsid w:val="00753527"/>
    <w:rsid w:val="007603D5"/>
    <w:rsid w:val="0077692D"/>
    <w:rsid w:val="00777110"/>
    <w:rsid w:val="00777388"/>
    <w:rsid w:val="00777FA5"/>
    <w:rsid w:val="007A042F"/>
    <w:rsid w:val="007A40C8"/>
    <w:rsid w:val="007B2C09"/>
    <w:rsid w:val="007B40E2"/>
    <w:rsid w:val="007C37CB"/>
    <w:rsid w:val="007C77FB"/>
    <w:rsid w:val="007D6C90"/>
    <w:rsid w:val="007E2E26"/>
    <w:rsid w:val="00805B99"/>
    <w:rsid w:val="0081006D"/>
    <w:rsid w:val="008131F5"/>
    <w:rsid w:val="008173F4"/>
    <w:rsid w:val="0082112C"/>
    <w:rsid w:val="00826216"/>
    <w:rsid w:val="00832778"/>
    <w:rsid w:val="00832C91"/>
    <w:rsid w:val="00837A8C"/>
    <w:rsid w:val="00846C96"/>
    <w:rsid w:val="00847A12"/>
    <w:rsid w:val="008520C9"/>
    <w:rsid w:val="00876B5A"/>
    <w:rsid w:val="00881A0A"/>
    <w:rsid w:val="00893BD9"/>
    <w:rsid w:val="0089482D"/>
    <w:rsid w:val="0089777A"/>
    <w:rsid w:val="008A755F"/>
    <w:rsid w:val="008B3FFE"/>
    <w:rsid w:val="008C42EF"/>
    <w:rsid w:val="008D3786"/>
    <w:rsid w:val="008E0BBF"/>
    <w:rsid w:val="008E59DB"/>
    <w:rsid w:val="008F19CA"/>
    <w:rsid w:val="008F4EDE"/>
    <w:rsid w:val="00901090"/>
    <w:rsid w:val="00911558"/>
    <w:rsid w:val="00914449"/>
    <w:rsid w:val="00915B46"/>
    <w:rsid w:val="00915C07"/>
    <w:rsid w:val="00927A52"/>
    <w:rsid w:val="00936C03"/>
    <w:rsid w:val="00942383"/>
    <w:rsid w:val="00950939"/>
    <w:rsid w:val="00952336"/>
    <w:rsid w:val="00962B71"/>
    <w:rsid w:val="00965AB1"/>
    <w:rsid w:val="00975DE8"/>
    <w:rsid w:val="00982FD7"/>
    <w:rsid w:val="0098497B"/>
    <w:rsid w:val="00993843"/>
    <w:rsid w:val="009A18D5"/>
    <w:rsid w:val="009C510B"/>
    <w:rsid w:val="009E3348"/>
    <w:rsid w:val="009E6A3F"/>
    <w:rsid w:val="009F5A24"/>
    <w:rsid w:val="00A0530A"/>
    <w:rsid w:val="00A254D3"/>
    <w:rsid w:val="00A45486"/>
    <w:rsid w:val="00A502DA"/>
    <w:rsid w:val="00A63500"/>
    <w:rsid w:val="00A639CB"/>
    <w:rsid w:val="00A7054E"/>
    <w:rsid w:val="00A73489"/>
    <w:rsid w:val="00A74866"/>
    <w:rsid w:val="00A81781"/>
    <w:rsid w:val="00A829D7"/>
    <w:rsid w:val="00A83737"/>
    <w:rsid w:val="00A94161"/>
    <w:rsid w:val="00AA4B75"/>
    <w:rsid w:val="00AA6D54"/>
    <w:rsid w:val="00AB460A"/>
    <w:rsid w:val="00AB46E2"/>
    <w:rsid w:val="00AB6CA8"/>
    <w:rsid w:val="00AB7D44"/>
    <w:rsid w:val="00AC4456"/>
    <w:rsid w:val="00AC4A50"/>
    <w:rsid w:val="00AC4DFA"/>
    <w:rsid w:val="00AD1CF9"/>
    <w:rsid w:val="00AD474A"/>
    <w:rsid w:val="00AF111F"/>
    <w:rsid w:val="00AF3E7E"/>
    <w:rsid w:val="00AF48F6"/>
    <w:rsid w:val="00AF6AFE"/>
    <w:rsid w:val="00B0408F"/>
    <w:rsid w:val="00B10EE4"/>
    <w:rsid w:val="00B213B9"/>
    <w:rsid w:val="00B262DB"/>
    <w:rsid w:val="00B26A43"/>
    <w:rsid w:val="00B30363"/>
    <w:rsid w:val="00B51B77"/>
    <w:rsid w:val="00B60777"/>
    <w:rsid w:val="00B73CDE"/>
    <w:rsid w:val="00B7608D"/>
    <w:rsid w:val="00B853C6"/>
    <w:rsid w:val="00B87F4E"/>
    <w:rsid w:val="00B965CB"/>
    <w:rsid w:val="00BB4DED"/>
    <w:rsid w:val="00BC145C"/>
    <w:rsid w:val="00BC3CDE"/>
    <w:rsid w:val="00BD6057"/>
    <w:rsid w:val="00BE3673"/>
    <w:rsid w:val="00BE4ABC"/>
    <w:rsid w:val="00C058A3"/>
    <w:rsid w:val="00C13FF1"/>
    <w:rsid w:val="00C15400"/>
    <w:rsid w:val="00C24DB0"/>
    <w:rsid w:val="00C30A7E"/>
    <w:rsid w:val="00C52650"/>
    <w:rsid w:val="00C543AF"/>
    <w:rsid w:val="00C57FC5"/>
    <w:rsid w:val="00C62C0B"/>
    <w:rsid w:val="00C63EC8"/>
    <w:rsid w:val="00C679EE"/>
    <w:rsid w:val="00C8628C"/>
    <w:rsid w:val="00C958F7"/>
    <w:rsid w:val="00CA3F0B"/>
    <w:rsid w:val="00CA75E3"/>
    <w:rsid w:val="00CB3818"/>
    <w:rsid w:val="00CB48E3"/>
    <w:rsid w:val="00CC5C53"/>
    <w:rsid w:val="00CF54C0"/>
    <w:rsid w:val="00CF7E13"/>
    <w:rsid w:val="00D03A34"/>
    <w:rsid w:val="00D051F7"/>
    <w:rsid w:val="00D115FC"/>
    <w:rsid w:val="00D1796D"/>
    <w:rsid w:val="00D27357"/>
    <w:rsid w:val="00D303ED"/>
    <w:rsid w:val="00D40D23"/>
    <w:rsid w:val="00D54132"/>
    <w:rsid w:val="00D569D8"/>
    <w:rsid w:val="00D66015"/>
    <w:rsid w:val="00D72129"/>
    <w:rsid w:val="00D76A0B"/>
    <w:rsid w:val="00D80B83"/>
    <w:rsid w:val="00D867D9"/>
    <w:rsid w:val="00D90E14"/>
    <w:rsid w:val="00D92A2F"/>
    <w:rsid w:val="00D94B05"/>
    <w:rsid w:val="00DA563E"/>
    <w:rsid w:val="00DB2286"/>
    <w:rsid w:val="00DC2D21"/>
    <w:rsid w:val="00DC3658"/>
    <w:rsid w:val="00DC65C6"/>
    <w:rsid w:val="00DC6D46"/>
    <w:rsid w:val="00DD6FEB"/>
    <w:rsid w:val="00DE6903"/>
    <w:rsid w:val="00DE6F44"/>
    <w:rsid w:val="00DF4EA9"/>
    <w:rsid w:val="00DF6180"/>
    <w:rsid w:val="00E05A29"/>
    <w:rsid w:val="00E11E61"/>
    <w:rsid w:val="00E1573C"/>
    <w:rsid w:val="00E224E7"/>
    <w:rsid w:val="00E25750"/>
    <w:rsid w:val="00E27B18"/>
    <w:rsid w:val="00E41BDF"/>
    <w:rsid w:val="00E43E92"/>
    <w:rsid w:val="00E537C9"/>
    <w:rsid w:val="00E625C9"/>
    <w:rsid w:val="00E66D8E"/>
    <w:rsid w:val="00E7124B"/>
    <w:rsid w:val="00E73E39"/>
    <w:rsid w:val="00E823DB"/>
    <w:rsid w:val="00EA7000"/>
    <w:rsid w:val="00EA74BA"/>
    <w:rsid w:val="00EB0B8A"/>
    <w:rsid w:val="00EB1C36"/>
    <w:rsid w:val="00EB3850"/>
    <w:rsid w:val="00ED4ABD"/>
    <w:rsid w:val="00EE091D"/>
    <w:rsid w:val="00EE467F"/>
    <w:rsid w:val="00EF0A16"/>
    <w:rsid w:val="00EF52BC"/>
    <w:rsid w:val="00F257CE"/>
    <w:rsid w:val="00F33075"/>
    <w:rsid w:val="00F35EDF"/>
    <w:rsid w:val="00F375D3"/>
    <w:rsid w:val="00F4052F"/>
    <w:rsid w:val="00F42584"/>
    <w:rsid w:val="00F426E6"/>
    <w:rsid w:val="00F6770F"/>
    <w:rsid w:val="00F736AD"/>
    <w:rsid w:val="00F752E2"/>
    <w:rsid w:val="00F84DC6"/>
    <w:rsid w:val="00F92E4E"/>
    <w:rsid w:val="00F932A6"/>
    <w:rsid w:val="00F94529"/>
    <w:rsid w:val="00F94E86"/>
    <w:rsid w:val="00F97448"/>
    <w:rsid w:val="00FA0C33"/>
    <w:rsid w:val="00FB6E20"/>
    <w:rsid w:val="00FC31EA"/>
    <w:rsid w:val="00FD36AC"/>
    <w:rsid w:val="00FE24C3"/>
    <w:rsid w:val="00FF22AA"/>
    <w:rsid w:val="00FF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0C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A40C8"/>
    <w:pPr>
      <w:keepNext/>
      <w:framePr w:w="5285" w:hSpace="187" w:wrap="around" w:vAnchor="page" w:hAnchor="page" w:xAlign="center" w:y="901"/>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40C8"/>
    <w:rPr>
      <w:rFonts w:ascii="Arial" w:eastAsia="Times New Roman" w:hAnsi="Arial" w:cs="Times New Roman"/>
      <w:b/>
      <w:sz w:val="20"/>
      <w:szCs w:val="20"/>
    </w:rPr>
  </w:style>
  <w:style w:type="paragraph" w:customStyle="1" w:styleId="TEALetterHead">
    <w:name w:val="TEA Letter Head"/>
    <w:basedOn w:val="Normal"/>
    <w:rsid w:val="007A40C8"/>
    <w:pPr>
      <w:tabs>
        <w:tab w:val="left" w:pos="288"/>
        <w:tab w:val="left" w:pos="576"/>
        <w:tab w:val="left" w:pos="2635"/>
        <w:tab w:val="left" w:pos="4608"/>
      </w:tabs>
    </w:pPr>
    <w:rPr>
      <w:sz w:val="24"/>
    </w:rPr>
  </w:style>
  <w:style w:type="paragraph" w:styleId="BalloonText">
    <w:name w:val="Balloon Text"/>
    <w:basedOn w:val="Normal"/>
    <w:link w:val="BalloonTextChar"/>
    <w:uiPriority w:val="99"/>
    <w:semiHidden/>
    <w:unhideWhenUsed/>
    <w:rsid w:val="007A40C8"/>
    <w:rPr>
      <w:rFonts w:ascii="Tahoma" w:hAnsi="Tahoma" w:cs="Tahoma"/>
      <w:sz w:val="16"/>
      <w:szCs w:val="16"/>
    </w:rPr>
  </w:style>
  <w:style w:type="character" w:customStyle="1" w:styleId="BalloonTextChar">
    <w:name w:val="Balloon Text Char"/>
    <w:basedOn w:val="DefaultParagraphFont"/>
    <w:link w:val="BalloonText"/>
    <w:uiPriority w:val="99"/>
    <w:semiHidden/>
    <w:rsid w:val="007A40C8"/>
    <w:rPr>
      <w:rFonts w:ascii="Tahoma" w:eastAsia="Times New Roman" w:hAnsi="Tahoma" w:cs="Tahoma"/>
      <w:sz w:val="16"/>
      <w:szCs w:val="16"/>
    </w:rPr>
  </w:style>
  <w:style w:type="paragraph" w:styleId="Header">
    <w:name w:val="header"/>
    <w:basedOn w:val="Normal"/>
    <w:link w:val="HeaderChar"/>
    <w:unhideWhenUsed/>
    <w:rsid w:val="00D27357"/>
    <w:pPr>
      <w:tabs>
        <w:tab w:val="center" w:pos="4680"/>
        <w:tab w:val="right" w:pos="9360"/>
      </w:tabs>
    </w:pPr>
  </w:style>
  <w:style w:type="character" w:customStyle="1" w:styleId="HeaderChar">
    <w:name w:val="Header Char"/>
    <w:basedOn w:val="DefaultParagraphFont"/>
    <w:link w:val="Header"/>
    <w:rsid w:val="00D2735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7357"/>
    <w:pPr>
      <w:tabs>
        <w:tab w:val="center" w:pos="4680"/>
        <w:tab w:val="right" w:pos="9360"/>
      </w:tabs>
    </w:pPr>
  </w:style>
  <w:style w:type="character" w:customStyle="1" w:styleId="FooterChar">
    <w:name w:val="Footer Char"/>
    <w:basedOn w:val="DefaultParagraphFont"/>
    <w:link w:val="Footer"/>
    <w:uiPriority w:val="99"/>
    <w:rsid w:val="00D27357"/>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286AC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86AC8"/>
    <w:rPr>
      <w:rFonts w:ascii="Consolas" w:hAnsi="Consolas"/>
      <w:sz w:val="21"/>
      <w:szCs w:val="21"/>
    </w:rPr>
  </w:style>
  <w:style w:type="character" w:styleId="Hyperlink">
    <w:name w:val="Hyperlink"/>
    <w:basedOn w:val="DefaultParagraphFont"/>
    <w:uiPriority w:val="99"/>
    <w:unhideWhenUsed/>
    <w:rsid w:val="00DE6903"/>
    <w:rPr>
      <w:color w:val="0000FF" w:themeColor="hyperlink"/>
      <w:u w:val="single"/>
    </w:rPr>
  </w:style>
  <w:style w:type="paragraph" w:styleId="ListParagraph">
    <w:name w:val="List Paragraph"/>
    <w:basedOn w:val="Normal"/>
    <w:uiPriority w:val="34"/>
    <w:qFormat/>
    <w:rsid w:val="008173F4"/>
    <w:pPr>
      <w:ind w:left="720"/>
      <w:contextualSpacing/>
    </w:pPr>
  </w:style>
  <w:style w:type="paragraph" w:customStyle="1" w:styleId="Default">
    <w:name w:val="Default"/>
    <w:rsid w:val="00431AC0"/>
    <w:pPr>
      <w:autoSpaceDE w:val="0"/>
      <w:autoSpaceDN w:val="0"/>
      <w:adjustRightInd w:val="0"/>
      <w:spacing w:after="0" w:line="240" w:lineRule="auto"/>
    </w:pPr>
    <w:rPr>
      <w:rFonts w:ascii="Arial" w:eastAsia="Batang"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833747">
      <w:bodyDiv w:val="1"/>
      <w:marLeft w:val="0"/>
      <w:marRight w:val="0"/>
      <w:marTop w:val="0"/>
      <w:marBottom w:val="0"/>
      <w:divBdr>
        <w:top w:val="none" w:sz="0" w:space="0" w:color="auto"/>
        <w:left w:val="none" w:sz="0" w:space="0" w:color="auto"/>
        <w:bottom w:val="none" w:sz="0" w:space="0" w:color="auto"/>
        <w:right w:val="none" w:sz="0" w:space="0" w:color="auto"/>
      </w:divBdr>
    </w:div>
    <w:div w:id="1462377363">
      <w:bodyDiv w:val="1"/>
      <w:marLeft w:val="0"/>
      <w:marRight w:val="0"/>
      <w:marTop w:val="0"/>
      <w:marBottom w:val="0"/>
      <w:divBdr>
        <w:top w:val="none" w:sz="0" w:space="0" w:color="auto"/>
        <w:left w:val="none" w:sz="0" w:space="0" w:color="auto"/>
        <w:bottom w:val="none" w:sz="0" w:space="0" w:color="auto"/>
        <w:right w:val="none" w:sz="0" w:space="0" w:color="auto"/>
      </w:divBdr>
    </w:div>
    <w:div w:id="20508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FD72F-6281-452C-AE1D-A9E4CBA3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2022-05-09T14:07:00Z</dcterms:created>
  <dcterms:modified xsi:type="dcterms:W3CDTF">2022-05-09T14:07:00Z</dcterms:modified>
</cp:coreProperties>
</file>